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F1" w:rsidRPr="00DC6DE3" w:rsidRDefault="00A2370C" w:rsidP="005969F1">
      <w:pPr>
        <w:tabs>
          <w:tab w:val="center" w:pos="4677"/>
        </w:tabs>
        <w:spacing w:after="0"/>
        <w:rPr>
          <w:rFonts w:ascii="Times New Roman" w:hAnsi="Times New Roman"/>
        </w:rPr>
      </w:pPr>
      <w:r w:rsidRPr="00A2370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in;margin-top:-38.5pt;width:117pt;height:27pt;z-index:251660288" strokecolor="white">
            <v:textbox style="mso-next-textbox:#_x0000_s1026">
              <w:txbxContent>
                <w:p w:rsidR="005969F1" w:rsidRDefault="005969F1" w:rsidP="005969F1"/>
              </w:txbxContent>
            </v:textbox>
          </v:shape>
        </w:pict>
      </w:r>
      <w:r w:rsidRPr="00A2370C">
        <w:rPr>
          <w:noProof/>
        </w:rPr>
        <w:pict>
          <v:line id="_x0000_s1027" style="position:absolute;z-index:251661312" from="-189pt,-2.5pt" to="-2in,-2.5pt"/>
        </w:pict>
      </w:r>
      <w:r w:rsidRPr="00A2370C">
        <w:rPr>
          <w:noProof/>
        </w:rPr>
        <w:pict>
          <v:rect id="_x0000_s1028" style="position:absolute;margin-left:-189pt;margin-top:-20.5pt;width:63pt;height:18pt;z-index:251662336" strokecolor="white">
            <v:textbox style="mso-next-textbox:#_x0000_s1028">
              <w:txbxContent>
                <w:p w:rsidR="005969F1" w:rsidRDefault="005969F1" w:rsidP="005969F1">
                  <w:r>
                    <w:t>20мм</w:t>
                  </w:r>
                </w:p>
              </w:txbxContent>
            </v:textbox>
          </v:rect>
        </w:pict>
      </w:r>
      <w:r w:rsidRPr="00A2370C">
        <w:rPr>
          <w:noProof/>
        </w:rPr>
        <w:pict>
          <v:line id="_x0000_s1029" style="position:absolute;z-index:251663360" from="-198pt,-56.5pt" to="-198pt,-2.5pt">
            <v:stroke endarrow="block"/>
          </v:line>
        </w:pict>
      </w:r>
      <w:r w:rsidR="007279F1">
        <w:rPr>
          <w:rFonts w:ascii="Times New Roman" w:hAnsi="Times New Roman"/>
        </w:rPr>
        <w:t xml:space="preserve">  </w:t>
      </w:r>
      <w:r w:rsidR="005969F1" w:rsidRPr="00DC6DE3">
        <w:rPr>
          <w:rFonts w:ascii="Times New Roman" w:hAnsi="Times New Roman"/>
        </w:rPr>
        <w:t xml:space="preserve">                                                                   </w:t>
      </w:r>
      <w:r w:rsidR="005969F1">
        <w:rPr>
          <w:rFonts w:ascii="Times New Roman" w:hAnsi="Times New Roman"/>
        </w:rPr>
        <w:t xml:space="preserve">       </w:t>
      </w:r>
      <w:r w:rsidR="005969F1">
        <w:rPr>
          <w:rFonts w:ascii="Times New Roman" w:hAnsi="Times New Roman"/>
          <w:noProof/>
        </w:rPr>
        <w:drawing>
          <wp:inline distT="0" distB="0" distL="0" distR="0">
            <wp:extent cx="666750" cy="74295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9F1" w:rsidRPr="00DC6DE3" w:rsidRDefault="005969F1" w:rsidP="005969F1">
      <w:pPr>
        <w:spacing w:after="0"/>
        <w:ind w:left="-284"/>
        <w:jc w:val="center"/>
        <w:rPr>
          <w:rFonts w:ascii="Times New Roman" w:hAnsi="Times New Roman"/>
          <w:b/>
        </w:rPr>
      </w:pPr>
    </w:p>
    <w:p w:rsidR="005969F1" w:rsidRPr="00DC6DE3" w:rsidRDefault="005969F1" w:rsidP="005969F1">
      <w:pPr>
        <w:pStyle w:val="a4"/>
        <w:ind w:left="0"/>
        <w:rPr>
          <w:b w:val="0"/>
          <w:sz w:val="32"/>
          <w:szCs w:val="32"/>
        </w:rPr>
      </w:pPr>
      <w:r w:rsidRPr="00DC6DE3">
        <w:rPr>
          <w:b w:val="0"/>
          <w:sz w:val="32"/>
          <w:szCs w:val="32"/>
        </w:rPr>
        <w:t>АДМИНИСТРАЦИЯ</w:t>
      </w:r>
    </w:p>
    <w:p w:rsidR="005969F1" w:rsidRPr="00DC6DE3" w:rsidRDefault="005969F1" w:rsidP="005969F1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DC6DE3">
        <w:rPr>
          <w:rFonts w:ascii="Times New Roman" w:hAnsi="Times New Roman"/>
          <w:sz w:val="32"/>
          <w:szCs w:val="32"/>
        </w:rPr>
        <w:t xml:space="preserve">МУНИЦИПАЛЬНОГО ОБРАЗОВАНИЯ </w:t>
      </w:r>
    </w:p>
    <w:p w:rsidR="005969F1" w:rsidRPr="00DC6DE3" w:rsidRDefault="005969F1" w:rsidP="005969F1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«БОЛОГОВСКИЙ </w:t>
      </w:r>
      <w:r w:rsidRPr="00DC6DE3">
        <w:rPr>
          <w:rFonts w:ascii="Times New Roman" w:hAnsi="Times New Roman"/>
          <w:sz w:val="32"/>
          <w:szCs w:val="32"/>
        </w:rPr>
        <w:t>РАЙОН»</w:t>
      </w:r>
    </w:p>
    <w:p w:rsidR="005969F1" w:rsidRPr="00DC6DE3" w:rsidRDefault="005969F1" w:rsidP="005969F1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ТВЕРСКОЙ </w:t>
      </w:r>
      <w:r w:rsidRPr="00DC6DE3">
        <w:rPr>
          <w:sz w:val="32"/>
          <w:szCs w:val="32"/>
        </w:rPr>
        <w:t>ОБЛАСТИ</w:t>
      </w:r>
    </w:p>
    <w:p w:rsidR="005969F1" w:rsidRDefault="005969F1" w:rsidP="005969F1">
      <w:pPr>
        <w:spacing w:after="0"/>
        <w:rPr>
          <w:rFonts w:ascii="Times New Roman" w:hAnsi="Times New Roman"/>
        </w:rPr>
      </w:pPr>
    </w:p>
    <w:p w:rsidR="007E132F" w:rsidRPr="00DC6DE3" w:rsidRDefault="007E132F" w:rsidP="005969F1">
      <w:pPr>
        <w:spacing w:after="0"/>
        <w:rPr>
          <w:rFonts w:ascii="Times New Roman" w:hAnsi="Times New Roman"/>
        </w:rPr>
      </w:pPr>
    </w:p>
    <w:p w:rsidR="005969F1" w:rsidRPr="00DC6DE3" w:rsidRDefault="005969F1" w:rsidP="005969F1">
      <w:pPr>
        <w:pStyle w:val="1"/>
        <w:rPr>
          <w:b w:val="0"/>
          <w:szCs w:val="32"/>
        </w:rPr>
      </w:pPr>
      <w:r>
        <w:rPr>
          <w:b w:val="0"/>
          <w:szCs w:val="32"/>
        </w:rPr>
        <w:t>ПОСТАНОВЛЕНИЕ</w:t>
      </w:r>
    </w:p>
    <w:p w:rsidR="005969F1" w:rsidRDefault="005969F1" w:rsidP="005969F1">
      <w:pPr>
        <w:spacing w:after="0"/>
        <w:rPr>
          <w:rFonts w:ascii="Times New Roman" w:hAnsi="Times New Roman"/>
        </w:rPr>
      </w:pPr>
    </w:p>
    <w:p w:rsidR="005969F1" w:rsidRDefault="005969F1" w:rsidP="005969F1">
      <w:pPr>
        <w:spacing w:after="0"/>
        <w:rPr>
          <w:rFonts w:ascii="Times New Roman" w:hAnsi="Times New Roman"/>
          <w:sz w:val="16"/>
          <w:szCs w:val="16"/>
        </w:rPr>
      </w:pPr>
    </w:p>
    <w:p w:rsidR="007E132F" w:rsidRPr="00DC6DE3" w:rsidRDefault="007E132F" w:rsidP="005969F1">
      <w:pPr>
        <w:spacing w:after="0"/>
        <w:rPr>
          <w:rFonts w:ascii="Times New Roman" w:hAnsi="Times New Roman"/>
          <w:sz w:val="16"/>
          <w:szCs w:val="16"/>
        </w:rPr>
      </w:pPr>
    </w:p>
    <w:p w:rsidR="005969F1" w:rsidRPr="00455C9E" w:rsidRDefault="000C347A" w:rsidP="005969F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73FE">
        <w:rPr>
          <w:rFonts w:ascii="Times New Roman" w:hAnsi="Times New Roman"/>
          <w:sz w:val="28"/>
          <w:szCs w:val="28"/>
        </w:rPr>
        <w:t>01</w:t>
      </w:r>
      <w:r w:rsidR="007279F1">
        <w:rPr>
          <w:rFonts w:ascii="Times New Roman" w:hAnsi="Times New Roman"/>
          <w:sz w:val="28"/>
          <w:szCs w:val="28"/>
        </w:rPr>
        <w:t xml:space="preserve">» </w:t>
      </w:r>
      <w:r w:rsidR="00BA73FE">
        <w:rPr>
          <w:rFonts w:ascii="Times New Roman" w:hAnsi="Times New Roman"/>
          <w:sz w:val="28"/>
          <w:szCs w:val="28"/>
        </w:rPr>
        <w:t>декабря</w:t>
      </w:r>
      <w:r w:rsidR="007279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969F1" w:rsidRPr="00DC6DE3">
        <w:rPr>
          <w:rFonts w:ascii="Times New Roman" w:hAnsi="Times New Roman"/>
          <w:sz w:val="28"/>
          <w:szCs w:val="28"/>
        </w:rPr>
        <w:t>20</w:t>
      </w:r>
      <w:r w:rsidR="009F7D98">
        <w:rPr>
          <w:rFonts w:ascii="Times New Roman" w:hAnsi="Times New Roman"/>
          <w:sz w:val="28"/>
          <w:szCs w:val="28"/>
        </w:rPr>
        <w:t>2</w:t>
      </w:r>
      <w:r w:rsidR="005969F1" w:rsidRPr="00DC6DE3">
        <w:rPr>
          <w:rFonts w:ascii="Times New Roman" w:hAnsi="Times New Roman"/>
          <w:sz w:val="28"/>
          <w:szCs w:val="28"/>
        </w:rPr>
        <w:t xml:space="preserve">1         </w:t>
      </w:r>
      <w:r w:rsidR="005969F1">
        <w:rPr>
          <w:rFonts w:ascii="Times New Roman" w:hAnsi="Times New Roman"/>
          <w:sz w:val="28"/>
          <w:szCs w:val="28"/>
        </w:rPr>
        <w:t xml:space="preserve">          </w:t>
      </w:r>
      <w:r w:rsidR="005969F1" w:rsidRPr="00DC6DE3">
        <w:rPr>
          <w:rFonts w:ascii="Times New Roman" w:hAnsi="Times New Roman"/>
          <w:sz w:val="28"/>
          <w:szCs w:val="28"/>
        </w:rPr>
        <w:t xml:space="preserve">     </w:t>
      </w:r>
      <w:r w:rsidR="005969F1">
        <w:rPr>
          <w:rFonts w:ascii="Times New Roman" w:hAnsi="Times New Roman"/>
          <w:sz w:val="28"/>
          <w:szCs w:val="28"/>
        </w:rPr>
        <w:t xml:space="preserve">   </w:t>
      </w:r>
      <w:r w:rsidR="005969F1" w:rsidRPr="00DC6DE3">
        <w:rPr>
          <w:rFonts w:ascii="Times New Roman" w:hAnsi="Times New Roman"/>
          <w:sz w:val="28"/>
          <w:szCs w:val="28"/>
        </w:rPr>
        <w:t xml:space="preserve">      </w:t>
      </w:r>
      <w:r w:rsidR="005969F1">
        <w:rPr>
          <w:rFonts w:ascii="Times New Roman" w:hAnsi="Times New Roman"/>
          <w:sz w:val="28"/>
          <w:szCs w:val="28"/>
        </w:rPr>
        <w:t xml:space="preserve">            </w:t>
      </w:r>
      <w:r w:rsidR="005433F4">
        <w:rPr>
          <w:rFonts w:ascii="Times New Roman" w:hAnsi="Times New Roman"/>
          <w:sz w:val="28"/>
          <w:szCs w:val="28"/>
        </w:rPr>
        <w:tab/>
      </w:r>
      <w:r w:rsidR="005433F4">
        <w:rPr>
          <w:rFonts w:ascii="Times New Roman" w:hAnsi="Times New Roman"/>
          <w:sz w:val="28"/>
          <w:szCs w:val="28"/>
        </w:rPr>
        <w:tab/>
      </w:r>
      <w:r w:rsidR="005433F4">
        <w:rPr>
          <w:rFonts w:ascii="Times New Roman" w:hAnsi="Times New Roman"/>
          <w:sz w:val="28"/>
          <w:szCs w:val="28"/>
        </w:rPr>
        <w:tab/>
      </w:r>
      <w:r w:rsidR="005969F1">
        <w:rPr>
          <w:rFonts w:ascii="Times New Roman" w:hAnsi="Times New Roman"/>
          <w:sz w:val="28"/>
          <w:szCs w:val="28"/>
        </w:rPr>
        <w:t xml:space="preserve">     № </w:t>
      </w:r>
      <w:r w:rsidR="007279F1">
        <w:rPr>
          <w:rFonts w:ascii="Times New Roman" w:hAnsi="Times New Roman"/>
          <w:sz w:val="28"/>
          <w:szCs w:val="28"/>
        </w:rPr>
        <w:t>2</w:t>
      </w:r>
      <w:r w:rsidR="00BA73FE">
        <w:rPr>
          <w:rFonts w:ascii="Times New Roman" w:hAnsi="Times New Roman"/>
          <w:sz w:val="28"/>
          <w:szCs w:val="28"/>
        </w:rPr>
        <w:t>43</w:t>
      </w:r>
      <w:r w:rsidR="007279F1">
        <w:rPr>
          <w:rFonts w:ascii="Times New Roman" w:hAnsi="Times New Roman"/>
          <w:sz w:val="28"/>
          <w:szCs w:val="28"/>
        </w:rPr>
        <w:t>-п</w:t>
      </w:r>
    </w:p>
    <w:p w:rsidR="005969F1" w:rsidRDefault="005433F4" w:rsidP="005433F4">
      <w:pPr>
        <w:pStyle w:val="21"/>
        <w:shd w:val="clear" w:color="auto" w:fill="auto"/>
        <w:spacing w:before="0" w:after="0" w:line="240" w:lineRule="auto"/>
        <w:ind w:left="60" w:right="420"/>
        <w:jc w:val="center"/>
        <w:rPr>
          <w:sz w:val="28"/>
          <w:szCs w:val="28"/>
        </w:rPr>
      </w:pPr>
      <w:r w:rsidRPr="00DC6DE3">
        <w:rPr>
          <w:sz w:val="28"/>
          <w:szCs w:val="28"/>
        </w:rPr>
        <w:t>г. Бологое</w:t>
      </w:r>
    </w:p>
    <w:p w:rsidR="005433F4" w:rsidRDefault="005433F4" w:rsidP="005433F4">
      <w:pPr>
        <w:pStyle w:val="21"/>
        <w:shd w:val="clear" w:color="auto" w:fill="auto"/>
        <w:spacing w:before="0" w:after="0" w:line="240" w:lineRule="auto"/>
        <w:ind w:left="60" w:right="420"/>
        <w:jc w:val="center"/>
        <w:rPr>
          <w:sz w:val="28"/>
          <w:szCs w:val="28"/>
        </w:rPr>
      </w:pPr>
    </w:p>
    <w:p w:rsidR="005969F1" w:rsidRDefault="002D19F9" w:rsidP="00596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2D19F9" w:rsidRDefault="002D19F9" w:rsidP="00596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МО «Бологовский район»</w:t>
      </w:r>
    </w:p>
    <w:p w:rsidR="002D19F9" w:rsidRDefault="002D19F9" w:rsidP="00596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Тверской области от </w:t>
      </w:r>
      <w:r w:rsidR="00BA73FE">
        <w:rPr>
          <w:rFonts w:ascii="Times New Roman" w:hAnsi="Times New Roman"/>
          <w:sz w:val="28"/>
          <w:szCs w:val="28"/>
        </w:rPr>
        <w:t>06</w:t>
      </w:r>
      <w:r w:rsidR="00887F2A">
        <w:rPr>
          <w:rFonts w:ascii="Times New Roman" w:hAnsi="Times New Roman"/>
          <w:sz w:val="28"/>
          <w:szCs w:val="28"/>
        </w:rPr>
        <w:t>.0</w:t>
      </w:r>
      <w:r w:rsidR="00BA73FE">
        <w:rPr>
          <w:rFonts w:ascii="Times New Roman" w:hAnsi="Times New Roman"/>
          <w:sz w:val="28"/>
          <w:szCs w:val="28"/>
        </w:rPr>
        <w:t>4</w:t>
      </w:r>
      <w:r w:rsidR="00887F2A">
        <w:rPr>
          <w:rFonts w:ascii="Times New Roman" w:hAnsi="Times New Roman"/>
          <w:sz w:val="28"/>
          <w:szCs w:val="28"/>
        </w:rPr>
        <w:t xml:space="preserve">.2021 № </w:t>
      </w:r>
      <w:r w:rsidR="00BA73FE">
        <w:rPr>
          <w:rFonts w:ascii="Times New Roman" w:hAnsi="Times New Roman"/>
          <w:sz w:val="28"/>
          <w:szCs w:val="28"/>
        </w:rPr>
        <w:t>61</w:t>
      </w:r>
      <w:r w:rsidR="00887F2A">
        <w:rPr>
          <w:rFonts w:ascii="Times New Roman" w:hAnsi="Times New Roman"/>
          <w:sz w:val="28"/>
          <w:szCs w:val="28"/>
        </w:rPr>
        <w:t>-п</w:t>
      </w:r>
      <w:r w:rsidR="006C5CA0">
        <w:rPr>
          <w:rFonts w:ascii="Times New Roman" w:hAnsi="Times New Roman"/>
          <w:sz w:val="28"/>
          <w:szCs w:val="28"/>
        </w:rPr>
        <w:t xml:space="preserve">  </w:t>
      </w:r>
      <w:r w:rsidR="00392FF4">
        <w:rPr>
          <w:rFonts w:ascii="Times New Roman" w:hAnsi="Times New Roman"/>
          <w:sz w:val="28"/>
          <w:szCs w:val="28"/>
        </w:rPr>
        <w:t xml:space="preserve">  </w:t>
      </w:r>
      <w:r w:rsidR="00887F2A">
        <w:rPr>
          <w:rFonts w:ascii="Times New Roman" w:hAnsi="Times New Roman"/>
          <w:sz w:val="28"/>
          <w:szCs w:val="28"/>
        </w:rPr>
        <w:t xml:space="preserve">  </w:t>
      </w:r>
    </w:p>
    <w:p w:rsidR="005969F1" w:rsidRDefault="005969F1" w:rsidP="005969F1">
      <w:pPr>
        <w:pStyle w:val="21"/>
        <w:shd w:val="clear" w:color="auto" w:fill="auto"/>
        <w:spacing w:before="0" w:after="0" w:line="240" w:lineRule="auto"/>
        <w:ind w:right="420"/>
        <w:rPr>
          <w:sz w:val="28"/>
          <w:szCs w:val="28"/>
        </w:rPr>
      </w:pPr>
    </w:p>
    <w:p w:rsidR="005969F1" w:rsidRDefault="001B6692" w:rsidP="005433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BA73FE">
        <w:rPr>
          <w:rFonts w:ascii="Times New Roman" w:hAnsi="Times New Roman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РФ», Федеральным законом от 02.03.2007 № 25-ФЗ «О муниципальной службе в РФ», Федеральным законом от 03.12.2012 № 230-ФЗ «О контроле за соответствием расходов лиц, замещающих государственные должности, и иных лиц их доходам», Указом Президента РФ от 23.06.2014 № 460 «Об утверждении формы справки о доходах, расходах, об имуществе</w:t>
      </w:r>
      <w:proofErr w:type="gramEnd"/>
      <w:r w:rsidR="00BA73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A73FE">
        <w:rPr>
          <w:rFonts w:ascii="Times New Roman" w:hAnsi="Times New Roman"/>
          <w:sz w:val="28"/>
          <w:szCs w:val="28"/>
        </w:rPr>
        <w:t xml:space="preserve">и обязательствах имущественного характера и внесении изменений в некоторые акты Президента РФ», Указом Президента РФ от 02.04.2013 № 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Указом Президента РФ от 18.05.2009 № 559 «О предоставлении гражданами, претендующими на замещение должностей федеральной </w:t>
      </w:r>
      <w:r w:rsidR="007E132F">
        <w:rPr>
          <w:rFonts w:ascii="Times New Roman" w:hAnsi="Times New Roman"/>
          <w:sz w:val="28"/>
          <w:szCs w:val="28"/>
        </w:rPr>
        <w:t>государственной службы, и федеральными государственными служащими</w:t>
      </w:r>
      <w:proofErr w:type="gramEnd"/>
      <w:r w:rsidR="007E132F">
        <w:rPr>
          <w:rFonts w:ascii="Times New Roman" w:hAnsi="Times New Roman"/>
          <w:sz w:val="28"/>
          <w:szCs w:val="28"/>
        </w:rPr>
        <w:t xml:space="preserve"> сведений о доходах, об имуществе и обязательствах имущественного характера</w:t>
      </w:r>
      <w:r w:rsidR="00BA73FE">
        <w:rPr>
          <w:rFonts w:ascii="Times New Roman" w:hAnsi="Times New Roman"/>
          <w:sz w:val="28"/>
          <w:szCs w:val="28"/>
        </w:rPr>
        <w:t>»</w:t>
      </w:r>
      <w:r w:rsidR="007E132F">
        <w:rPr>
          <w:rFonts w:ascii="Times New Roman" w:hAnsi="Times New Roman"/>
          <w:sz w:val="28"/>
          <w:szCs w:val="28"/>
        </w:rPr>
        <w:t>, Законом Тверской области от 09.11.2007 № 121-ЗО «О регулировании отдельных вопросов муниципальной службы в Тверской области» и Уставом МО «Бологовский район» Тверской области, на основании экспертного заключения Министерства региональной политики Тверской области от 28.10.2021 № 493,</w:t>
      </w:r>
      <w:r>
        <w:rPr>
          <w:rFonts w:ascii="Times New Roman" w:hAnsi="Times New Roman"/>
          <w:sz w:val="28"/>
          <w:szCs w:val="28"/>
        </w:rPr>
        <w:t xml:space="preserve"> </w:t>
      </w:r>
      <w:r w:rsidR="005969F1">
        <w:rPr>
          <w:rFonts w:ascii="Times New Roman" w:hAnsi="Times New Roman"/>
          <w:sz w:val="28"/>
          <w:szCs w:val="28"/>
          <w:lang w:eastAsia="en-US"/>
        </w:rPr>
        <w:t>А</w:t>
      </w:r>
      <w:r w:rsidR="005969F1" w:rsidRPr="006A76C5">
        <w:rPr>
          <w:rFonts w:ascii="Times New Roman" w:hAnsi="Times New Roman"/>
          <w:sz w:val="28"/>
          <w:szCs w:val="28"/>
          <w:lang w:eastAsia="en-US"/>
        </w:rPr>
        <w:t xml:space="preserve">дминистрация </w:t>
      </w:r>
      <w:r w:rsidR="005969F1">
        <w:rPr>
          <w:rFonts w:ascii="Times New Roman" w:hAnsi="Times New Roman"/>
          <w:sz w:val="28"/>
          <w:szCs w:val="28"/>
          <w:lang w:eastAsia="en-US"/>
        </w:rPr>
        <w:t>муниципального образования «Бологовский район» Тверской области</w:t>
      </w:r>
    </w:p>
    <w:p w:rsidR="005969F1" w:rsidRDefault="005969F1" w:rsidP="005433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132F" w:rsidRDefault="007E132F" w:rsidP="005433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132F" w:rsidRDefault="007E132F" w:rsidP="005433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E132F" w:rsidRDefault="007E132F" w:rsidP="005433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69F1" w:rsidRDefault="005969F1" w:rsidP="005433F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Pr="00896B10">
        <w:rPr>
          <w:rFonts w:ascii="Times New Roman" w:hAnsi="Times New Roman"/>
          <w:sz w:val="28"/>
          <w:szCs w:val="28"/>
        </w:rPr>
        <w:t>:</w:t>
      </w:r>
    </w:p>
    <w:p w:rsidR="007E132F" w:rsidRDefault="007E132F" w:rsidP="005433F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69F1" w:rsidRDefault="005969F1" w:rsidP="005433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1"/>
      <w:r w:rsidRPr="00896B10">
        <w:rPr>
          <w:rFonts w:ascii="Times New Roman" w:hAnsi="Times New Roman"/>
          <w:sz w:val="28"/>
          <w:szCs w:val="28"/>
        </w:rPr>
        <w:t xml:space="preserve">1. </w:t>
      </w:r>
      <w:bookmarkStart w:id="1" w:name="sub_4"/>
      <w:bookmarkEnd w:id="0"/>
      <w:proofErr w:type="gramStart"/>
      <w:r w:rsidR="002D19F9">
        <w:rPr>
          <w:rFonts w:ascii="Times New Roman" w:hAnsi="Times New Roman"/>
          <w:sz w:val="28"/>
          <w:szCs w:val="28"/>
        </w:rPr>
        <w:t xml:space="preserve">Внести </w:t>
      </w:r>
      <w:r w:rsidR="001866EE">
        <w:rPr>
          <w:rFonts w:ascii="Times New Roman" w:hAnsi="Times New Roman"/>
          <w:sz w:val="28"/>
          <w:szCs w:val="28"/>
        </w:rPr>
        <w:t xml:space="preserve">в </w:t>
      </w:r>
      <w:r w:rsidR="002D19F9">
        <w:rPr>
          <w:rFonts w:ascii="Times New Roman" w:hAnsi="Times New Roman"/>
          <w:sz w:val="28"/>
          <w:szCs w:val="28"/>
        </w:rPr>
        <w:t>постановлени</w:t>
      </w:r>
      <w:r w:rsidR="00ED42ED">
        <w:rPr>
          <w:rFonts w:ascii="Times New Roman" w:hAnsi="Times New Roman"/>
          <w:sz w:val="28"/>
          <w:szCs w:val="28"/>
        </w:rPr>
        <w:t>е</w:t>
      </w:r>
      <w:r w:rsidR="002D19F9">
        <w:rPr>
          <w:rFonts w:ascii="Times New Roman" w:hAnsi="Times New Roman"/>
          <w:sz w:val="28"/>
          <w:szCs w:val="28"/>
        </w:rPr>
        <w:t xml:space="preserve"> Администрации МО «Бологовский район» Тверской области от </w:t>
      </w:r>
      <w:r w:rsidR="007E132F">
        <w:rPr>
          <w:rFonts w:ascii="Times New Roman" w:hAnsi="Times New Roman"/>
          <w:sz w:val="28"/>
          <w:szCs w:val="28"/>
        </w:rPr>
        <w:t>06</w:t>
      </w:r>
      <w:r w:rsidR="002D19F9">
        <w:rPr>
          <w:rFonts w:ascii="Times New Roman" w:hAnsi="Times New Roman"/>
          <w:sz w:val="28"/>
          <w:szCs w:val="28"/>
        </w:rPr>
        <w:t>.</w:t>
      </w:r>
      <w:r w:rsidR="00887F2A">
        <w:rPr>
          <w:rFonts w:ascii="Times New Roman" w:hAnsi="Times New Roman"/>
          <w:sz w:val="28"/>
          <w:szCs w:val="28"/>
        </w:rPr>
        <w:t>0</w:t>
      </w:r>
      <w:r w:rsidR="007E132F">
        <w:rPr>
          <w:rFonts w:ascii="Times New Roman" w:hAnsi="Times New Roman"/>
          <w:sz w:val="28"/>
          <w:szCs w:val="28"/>
        </w:rPr>
        <w:t>4</w:t>
      </w:r>
      <w:r w:rsidR="002D19F9">
        <w:rPr>
          <w:rFonts w:ascii="Times New Roman" w:hAnsi="Times New Roman"/>
          <w:sz w:val="28"/>
          <w:szCs w:val="28"/>
        </w:rPr>
        <w:t>.20</w:t>
      </w:r>
      <w:r w:rsidR="00887F2A">
        <w:rPr>
          <w:rFonts w:ascii="Times New Roman" w:hAnsi="Times New Roman"/>
          <w:sz w:val="28"/>
          <w:szCs w:val="28"/>
        </w:rPr>
        <w:t>21</w:t>
      </w:r>
      <w:r w:rsidR="002D19F9">
        <w:rPr>
          <w:rFonts w:ascii="Times New Roman" w:hAnsi="Times New Roman"/>
          <w:sz w:val="28"/>
          <w:szCs w:val="28"/>
        </w:rPr>
        <w:t xml:space="preserve"> № </w:t>
      </w:r>
      <w:r w:rsidR="007E132F">
        <w:rPr>
          <w:rFonts w:ascii="Times New Roman" w:hAnsi="Times New Roman"/>
          <w:sz w:val="28"/>
          <w:szCs w:val="28"/>
        </w:rPr>
        <w:t>61</w:t>
      </w:r>
      <w:r w:rsidR="002D19F9">
        <w:rPr>
          <w:rFonts w:ascii="Times New Roman" w:hAnsi="Times New Roman"/>
          <w:sz w:val="28"/>
          <w:szCs w:val="28"/>
        </w:rPr>
        <w:t>-п «О</w:t>
      </w:r>
      <w:r w:rsidR="007E132F">
        <w:rPr>
          <w:rFonts w:ascii="Times New Roman" w:hAnsi="Times New Roman"/>
          <w:sz w:val="28"/>
          <w:szCs w:val="28"/>
        </w:rPr>
        <w:t xml:space="preserve"> Порядке предоставления гражданами, претендующими на замещение должностей муниципальной службы и муниципальными служащими Администрации МО «Бологовский район» Тверской области сведений о доходах, расходах, об имуществе и обязательствах имущественного характера и о проверке достоверности и полноты сведений, предоставляемых гражданами,</w:t>
      </w:r>
      <w:r w:rsidR="007E132F" w:rsidRPr="007E132F">
        <w:rPr>
          <w:rFonts w:ascii="Times New Roman" w:hAnsi="Times New Roman"/>
          <w:sz w:val="28"/>
          <w:szCs w:val="28"/>
        </w:rPr>
        <w:t xml:space="preserve"> </w:t>
      </w:r>
      <w:r w:rsidR="007E132F">
        <w:rPr>
          <w:rFonts w:ascii="Times New Roman" w:hAnsi="Times New Roman"/>
          <w:sz w:val="28"/>
          <w:szCs w:val="28"/>
        </w:rPr>
        <w:t>претендующими на замещение должностей муниципальной службы и муниципальными служащими Администрации</w:t>
      </w:r>
      <w:proofErr w:type="gramEnd"/>
      <w:r w:rsidR="007E132F">
        <w:rPr>
          <w:rFonts w:ascii="Times New Roman" w:hAnsi="Times New Roman"/>
          <w:sz w:val="28"/>
          <w:szCs w:val="28"/>
        </w:rPr>
        <w:t xml:space="preserve"> МО «Бологовский район» Тверской области</w:t>
      </w:r>
      <w:r w:rsidR="00ED42ED">
        <w:rPr>
          <w:rFonts w:ascii="Times New Roman" w:hAnsi="Times New Roman"/>
          <w:sz w:val="28"/>
          <w:szCs w:val="28"/>
        </w:rPr>
        <w:t>»</w:t>
      </w:r>
      <w:r w:rsidR="004A0223">
        <w:rPr>
          <w:rFonts w:ascii="Times New Roman" w:hAnsi="Times New Roman"/>
          <w:sz w:val="28"/>
          <w:szCs w:val="28"/>
        </w:rPr>
        <w:t xml:space="preserve">  </w:t>
      </w:r>
      <w:r w:rsidR="007E132F">
        <w:rPr>
          <w:rFonts w:ascii="Times New Roman" w:hAnsi="Times New Roman"/>
          <w:sz w:val="28"/>
          <w:szCs w:val="28"/>
        </w:rPr>
        <w:t xml:space="preserve">следующие </w:t>
      </w:r>
      <w:r w:rsidR="00ED42ED">
        <w:rPr>
          <w:rFonts w:ascii="Times New Roman" w:hAnsi="Times New Roman"/>
          <w:sz w:val="28"/>
          <w:szCs w:val="28"/>
        </w:rPr>
        <w:t>изменения</w:t>
      </w:r>
      <w:r w:rsidR="007E132F">
        <w:rPr>
          <w:rFonts w:ascii="Times New Roman" w:hAnsi="Times New Roman"/>
          <w:sz w:val="28"/>
          <w:szCs w:val="28"/>
        </w:rPr>
        <w:t>:</w:t>
      </w:r>
    </w:p>
    <w:p w:rsidR="007E132F" w:rsidRDefault="007E132F" w:rsidP="005433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Приложение 1 изложить в новой редакции (прилагается);</w:t>
      </w:r>
    </w:p>
    <w:p w:rsidR="007E132F" w:rsidRDefault="007E132F" w:rsidP="005433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Приложение 2 изложить в новой редакции (прилагается).</w:t>
      </w:r>
    </w:p>
    <w:p w:rsidR="005969F1" w:rsidRDefault="002D19F9" w:rsidP="005433F4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969F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5969F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969F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управляющего делами Администрации МО «Бологовский район» Тверской области Н.В. Бороусову.</w:t>
      </w:r>
    </w:p>
    <w:p w:rsidR="001B6692" w:rsidRDefault="002C3E2E" w:rsidP="005433F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969F1" w:rsidRPr="00896B10">
        <w:rPr>
          <w:rFonts w:ascii="Times New Roman" w:hAnsi="Times New Roman"/>
          <w:sz w:val="28"/>
          <w:szCs w:val="28"/>
        </w:rPr>
        <w:t xml:space="preserve">. Настоящее </w:t>
      </w:r>
      <w:r w:rsidR="005969F1">
        <w:rPr>
          <w:rFonts w:ascii="Times New Roman" w:hAnsi="Times New Roman"/>
          <w:sz w:val="28"/>
          <w:szCs w:val="28"/>
        </w:rPr>
        <w:t>п</w:t>
      </w:r>
      <w:r w:rsidR="005969F1" w:rsidRPr="00896B10">
        <w:rPr>
          <w:rFonts w:ascii="Times New Roman" w:hAnsi="Times New Roman"/>
          <w:sz w:val="28"/>
          <w:szCs w:val="28"/>
        </w:rPr>
        <w:t>остановление вступа</w:t>
      </w:r>
      <w:r w:rsidR="002126A0">
        <w:rPr>
          <w:rFonts w:ascii="Times New Roman" w:hAnsi="Times New Roman"/>
          <w:sz w:val="28"/>
          <w:szCs w:val="28"/>
        </w:rPr>
        <w:t>ет в силу со дня официального опубликования в газете «Новая жизнь» и подлежит размещению на сайте муниципального образования «Бологовский район» Тверской области</w:t>
      </w:r>
      <w:r w:rsidR="001B6692">
        <w:rPr>
          <w:rFonts w:ascii="Times New Roman" w:hAnsi="Times New Roman"/>
          <w:sz w:val="28"/>
          <w:szCs w:val="28"/>
        </w:rPr>
        <w:t>.</w:t>
      </w:r>
    </w:p>
    <w:bookmarkEnd w:id="1"/>
    <w:p w:rsidR="005969F1" w:rsidRDefault="005969F1" w:rsidP="00596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347A" w:rsidRDefault="000C347A" w:rsidP="00596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ook w:val="0000"/>
      </w:tblPr>
      <w:tblGrid>
        <w:gridCol w:w="9639"/>
      </w:tblGrid>
      <w:tr w:rsidR="005969F1" w:rsidRPr="00896B10" w:rsidTr="000C347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969F1" w:rsidRDefault="005969F1" w:rsidP="005969F1">
            <w:pPr>
              <w:pStyle w:val="a6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96B10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96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5969F1" w:rsidRDefault="005969F1" w:rsidP="001B6692">
            <w:pPr>
              <w:pStyle w:val="a6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Бологовский район Тверской области                                                Г.А.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Ломака</w:t>
            </w:r>
            <w:proofErr w:type="gramEnd"/>
          </w:p>
          <w:tbl>
            <w:tblPr>
              <w:tblStyle w:val="a9"/>
              <w:tblW w:w="0" w:type="auto"/>
              <w:tblInd w:w="44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985"/>
            </w:tblGrid>
            <w:tr w:rsidR="006248A2" w:rsidTr="006248A2">
              <w:tc>
                <w:tcPr>
                  <w:tcW w:w="4985" w:type="dxa"/>
                </w:tcPr>
                <w:p w:rsidR="006248A2" w:rsidRPr="006248A2" w:rsidRDefault="006248A2" w:rsidP="006248A2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248A2" w:rsidTr="006248A2">
              <w:tc>
                <w:tcPr>
                  <w:tcW w:w="4985" w:type="dxa"/>
                </w:tcPr>
                <w:p w:rsidR="006248A2" w:rsidRPr="006248A2" w:rsidRDefault="006248A2" w:rsidP="006248A2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6248A2" w:rsidRPr="006248A2" w:rsidRDefault="006248A2" w:rsidP="006248A2"/>
        </w:tc>
      </w:tr>
    </w:tbl>
    <w:p w:rsidR="005969F1" w:rsidRDefault="005969F1" w:rsidP="003847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7D85" w:rsidRPr="0038473E" w:rsidRDefault="00567D85" w:rsidP="003847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567D85" w:rsidRPr="0038473E" w:rsidSect="004A022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compat/>
  <w:rsids>
    <w:rsidRoot w:val="005969F1"/>
    <w:rsid w:val="00036446"/>
    <w:rsid w:val="00077B63"/>
    <w:rsid w:val="000C11B2"/>
    <w:rsid w:val="000C347A"/>
    <w:rsid w:val="00173755"/>
    <w:rsid w:val="001866EE"/>
    <w:rsid w:val="001B6692"/>
    <w:rsid w:val="001E6393"/>
    <w:rsid w:val="002126A0"/>
    <w:rsid w:val="00225D65"/>
    <w:rsid w:val="002C3E2E"/>
    <w:rsid w:val="002D19F9"/>
    <w:rsid w:val="003264DF"/>
    <w:rsid w:val="0038320E"/>
    <w:rsid w:val="0038473E"/>
    <w:rsid w:val="00392FF4"/>
    <w:rsid w:val="003C2D2B"/>
    <w:rsid w:val="0042037E"/>
    <w:rsid w:val="00442A91"/>
    <w:rsid w:val="00474128"/>
    <w:rsid w:val="004A0223"/>
    <w:rsid w:val="005433F4"/>
    <w:rsid w:val="00567D85"/>
    <w:rsid w:val="005969F1"/>
    <w:rsid w:val="005C1813"/>
    <w:rsid w:val="006248A2"/>
    <w:rsid w:val="00636A21"/>
    <w:rsid w:val="006C5CA0"/>
    <w:rsid w:val="007279F1"/>
    <w:rsid w:val="007D66B4"/>
    <w:rsid w:val="007E132F"/>
    <w:rsid w:val="0080213A"/>
    <w:rsid w:val="00873C1F"/>
    <w:rsid w:val="00880ED6"/>
    <w:rsid w:val="00886D4A"/>
    <w:rsid w:val="00887F2A"/>
    <w:rsid w:val="009739A0"/>
    <w:rsid w:val="009C2769"/>
    <w:rsid w:val="009F7D98"/>
    <w:rsid w:val="00A2370C"/>
    <w:rsid w:val="00A56F14"/>
    <w:rsid w:val="00B87046"/>
    <w:rsid w:val="00BA73FE"/>
    <w:rsid w:val="00BC4D3D"/>
    <w:rsid w:val="00C30BE3"/>
    <w:rsid w:val="00CA3E9B"/>
    <w:rsid w:val="00CF4B3A"/>
    <w:rsid w:val="00DA027C"/>
    <w:rsid w:val="00E24CAB"/>
    <w:rsid w:val="00E252CA"/>
    <w:rsid w:val="00EA5386"/>
    <w:rsid w:val="00EB56EE"/>
    <w:rsid w:val="00ED42ED"/>
    <w:rsid w:val="00EF3CD3"/>
    <w:rsid w:val="00F91D24"/>
    <w:rsid w:val="00F93AD0"/>
    <w:rsid w:val="00FB5738"/>
    <w:rsid w:val="00FD3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9F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69F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969F1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69F1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69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_"/>
    <w:basedOn w:val="a0"/>
    <w:link w:val="21"/>
    <w:uiPriority w:val="99"/>
    <w:locked/>
    <w:rsid w:val="005969F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3"/>
    <w:uiPriority w:val="99"/>
    <w:rsid w:val="005969F1"/>
    <w:pPr>
      <w:shd w:val="clear" w:color="auto" w:fill="FFFFFF"/>
      <w:spacing w:before="420" w:after="60" w:line="240" w:lineRule="atLeast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caption"/>
    <w:basedOn w:val="a"/>
    <w:next w:val="a"/>
    <w:uiPriority w:val="99"/>
    <w:qFormat/>
    <w:rsid w:val="005969F1"/>
    <w:pPr>
      <w:spacing w:after="0" w:line="240" w:lineRule="auto"/>
      <w:ind w:left="-993"/>
      <w:jc w:val="center"/>
    </w:pPr>
    <w:rPr>
      <w:rFonts w:ascii="Times New Roman" w:hAnsi="Times New Roman"/>
      <w:b/>
      <w:sz w:val="48"/>
      <w:szCs w:val="20"/>
    </w:rPr>
  </w:style>
  <w:style w:type="character" w:customStyle="1" w:styleId="a5">
    <w:name w:val="Гипертекстовая ссылка"/>
    <w:basedOn w:val="a0"/>
    <w:uiPriority w:val="99"/>
    <w:rsid w:val="005969F1"/>
    <w:rPr>
      <w:rFonts w:cs="Times New Roman"/>
      <w:b/>
      <w:color w:val="106BBE"/>
    </w:rPr>
  </w:style>
  <w:style w:type="paragraph" w:customStyle="1" w:styleId="a6">
    <w:name w:val="Прижатый влево"/>
    <w:basedOn w:val="a"/>
    <w:next w:val="a"/>
    <w:uiPriority w:val="99"/>
    <w:rsid w:val="005969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C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347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24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D4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A85FA-9265-4C40-9A7C-E619CAB6F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30101</dc:creator>
  <cp:lastModifiedBy>Windows User</cp:lastModifiedBy>
  <cp:revision>2</cp:revision>
  <cp:lastPrinted>2021-10-21T09:09:00Z</cp:lastPrinted>
  <dcterms:created xsi:type="dcterms:W3CDTF">2021-12-28T07:07:00Z</dcterms:created>
  <dcterms:modified xsi:type="dcterms:W3CDTF">2021-12-28T07:07:00Z</dcterms:modified>
</cp:coreProperties>
</file>